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ACA4" w14:textId="77777777" w:rsidR="00312CD0" w:rsidRDefault="000C6C7C" w:rsidP="00157CE2">
      <w:r w:rsidRPr="00C92B39">
        <w:rPr>
          <w:b/>
          <w:bCs/>
        </w:rPr>
        <w:t>Title:</w:t>
      </w:r>
      <w:r>
        <w:t xml:space="preserve"> </w:t>
      </w:r>
      <w:r w:rsidR="00C92B39">
        <w:t xml:space="preserve">Why </w:t>
      </w:r>
      <w:r w:rsidR="00373D02">
        <w:t xml:space="preserve">Women </w:t>
      </w:r>
      <w:r w:rsidR="008C3DF5">
        <w:t>Leaders Excelled During COVID-19</w:t>
      </w:r>
    </w:p>
    <w:p w14:paraId="6F96F8C6" w14:textId="4E928165" w:rsidR="000C6C7C" w:rsidRPr="00C92B39" w:rsidRDefault="000C6C7C" w:rsidP="00157CE2">
      <w:pPr>
        <w:rPr>
          <w:b/>
          <w:bCs/>
        </w:rPr>
      </w:pPr>
      <w:r w:rsidRPr="00C92B39">
        <w:rPr>
          <w:b/>
          <w:bCs/>
        </w:rPr>
        <w:t>Subtitle:</w:t>
      </w:r>
      <w:r w:rsidR="001908C8" w:rsidRPr="00C92B39">
        <w:rPr>
          <w:b/>
          <w:bCs/>
        </w:rPr>
        <w:t xml:space="preserve"> </w:t>
      </w:r>
      <w:r w:rsidR="00260327">
        <w:t>Successful</w:t>
      </w:r>
      <w:r w:rsidR="00A25CAE">
        <w:t xml:space="preserve"> W</w:t>
      </w:r>
      <w:r w:rsidR="008C3DF5" w:rsidRPr="008C3DF5">
        <w:t xml:space="preserve">omen in Roofing </w:t>
      </w:r>
      <w:r w:rsidR="002F6FA9">
        <w:t>Discuss</w:t>
      </w:r>
      <w:r w:rsidR="008C3DF5" w:rsidRPr="008C3DF5">
        <w:t xml:space="preserve"> Leadership Skills</w:t>
      </w:r>
    </w:p>
    <w:p w14:paraId="0DD2C509" w14:textId="657AD51C" w:rsidR="00C869F3" w:rsidRPr="007B7574" w:rsidRDefault="00D3478B" w:rsidP="00157CE2">
      <w:r w:rsidRPr="007B7574">
        <w:t xml:space="preserve">There are many talented and successful women in the roofing industry. </w:t>
      </w:r>
      <w:r w:rsidR="00C869F3" w:rsidRPr="007B7574">
        <w:t xml:space="preserve">While women make up only </w:t>
      </w:r>
      <w:hyperlink r:id="rId7" w:history="1">
        <w:r w:rsidR="00C869F3" w:rsidRPr="007B7574">
          <w:rPr>
            <w:rStyle w:val="Hyperlink"/>
          </w:rPr>
          <w:t>0.5%</w:t>
        </w:r>
      </w:hyperlink>
      <w:r w:rsidR="00C869F3" w:rsidRPr="007B7574">
        <w:t xml:space="preserve"> of</w:t>
      </w:r>
      <w:r w:rsidR="00B7159E" w:rsidRPr="007B7574">
        <w:t xml:space="preserve"> roofing professionals, the</w:t>
      </w:r>
      <w:r w:rsidR="008E6EEC" w:rsidRPr="007B7574">
        <w:t>y</w:t>
      </w:r>
      <w:r w:rsidR="008528EB" w:rsidRPr="007B7574">
        <w:t xml:space="preserve"> have a growing influence</w:t>
      </w:r>
      <w:r w:rsidR="008136C3" w:rsidRPr="007B7574">
        <w:t>.</w:t>
      </w:r>
      <w:r w:rsidR="00451098" w:rsidRPr="007B7574">
        <w:t xml:space="preserve"> </w:t>
      </w:r>
      <w:r w:rsidR="008136C3" w:rsidRPr="007B7574">
        <w:t xml:space="preserve">A study from the </w:t>
      </w:r>
      <w:hyperlink r:id="rId8" w:history="1">
        <w:r w:rsidR="00C1110A" w:rsidRPr="007B7574">
          <w:rPr>
            <w:rStyle w:val="Hyperlink"/>
          </w:rPr>
          <w:t>Harvard Business Review</w:t>
        </w:r>
      </w:hyperlink>
      <w:r w:rsidR="00B7159E" w:rsidRPr="007B7574">
        <w:t xml:space="preserve"> </w:t>
      </w:r>
      <w:r w:rsidR="007137B6">
        <w:t xml:space="preserve">helps </w:t>
      </w:r>
      <w:r w:rsidR="00F021E4" w:rsidRPr="007B7574">
        <w:t>explain why</w:t>
      </w:r>
      <w:r w:rsidR="00933676" w:rsidRPr="007B7574">
        <w:t xml:space="preserve"> </w:t>
      </w:r>
      <w:r w:rsidR="00EF76E3" w:rsidRPr="007B7574">
        <w:t xml:space="preserve">women rank </w:t>
      </w:r>
      <w:r w:rsidR="00DF13A1" w:rsidRPr="007B7574">
        <w:t>ahead of</w:t>
      </w:r>
      <w:r w:rsidR="00EF76E3" w:rsidRPr="007B7574">
        <w:t xml:space="preserve"> men when evaluating </w:t>
      </w:r>
      <w:r w:rsidR="00100E5D" w:rsidRPr="007B7574">
        <w:t>1</w:t>
      </w:r>
      <w:r w:rsidR="00CB5405" w:rsidRPr="007B7574">
        <w:t>3</w:t>
      </w:r>
      <w:r w:rsidR="00100E5D" w:rsidRPr="007B7574">
        <w:t xml:space="preserve"> core leadership skills — and the difference grows even more during a crisis like the COVID-19 pandemic.</w:t>
      </w:r>
      <w:r w:rsidR="00EF76E3" w:rsidRPr="007B7574">
        <w:t xml:space="preserve"> </w:t>
      </w:r>
    </w:p>
    <w:p w14:paraId="69DD9C8B" w14:textId="77777777" w:rsidR="009B39E4" w:rsidRPr="007B7574" w:rsidRDefault="002E6924" w:rsidP="00157CE2">
      <w:r w:rsidRPr="007B7574">
        <w:t>We asked t</w:t>
      </w:r>
      <w:r w:rsidR="00757BBC" w:rsidRPr="007B7574">
        <w:t>hree</w:t>
      </w:r>
      <w:r w:rsidR="00925EB7" w:rsidRPr="007B7574">
        <w:t xml:space="preserve"> </w:t>
      </w:r>
      <w:r w:rsidR="00D90CA4" w:rsidRPr="007B7574">
        <w:t>accomplished</w:t>
      </w:r>
      <w:r w:rsidR="00757BBC" w:rsidRPr="007B7574">
        <w:t xml:space="preserve"> </w:t>
      </w:r>
      <w:r w:rsidR="00150983" w:rsidRPr="007B7574">
        <w:t>women in</w:t>
      </w:r>
      <w:r w:rsidR="007137B6">
        <w:t xml:space="preserve"> the</w:t>
      </w:r>
      <w:r w:rsidR="00150983" w:rsidRPr="007B7574">
        <w:t xml:space="preserve"> roofing</w:t>
      </w:r>
      <w:r w:rsidR="00172AF9" w:rsidRPr="007B7574">
        <w:t xml:space="preserve"> </w:t>
      </w:r>
      <w:r w:rsidR="007137B6">
        <w:t>industry t</w:t>
      </w:r>
      <w:r w:rsidRPr="007B7574">
        <w:t xml:space="preserve">o </w:t>
      </w:r>
      <w:r w:rsidR="00BD0EBE" w:rsidRPr="007B7574">
        <w:t>share how the</w:t>
      </w:r>
      <w:r w:rsidR="005D4544" w:rsidRPr="007B7574">
        <w:t>se</w:t>
      </w:r>
      <w:r w:rsidR="00BD0EBE" w:rsidRPr="007B7574">
        <w:t xml:space="preserve"> </w:t>
      </w:r>
      <w:r w:rsidR="007137B6">
        <w:t xml:space="preserve">leadership </w:t>
      </w:r>
      <w:r w:rsidR="005528AA" w:rsidRPr="007B7574">
        <w:t>skills</w:t>
      </w:r>
      <w:r w:rsidR="00172AF9" w:rsidRPr="007B7574">
        <w:t xml:space="preserve"> </w:t>
      </w:r>
      <w:r w:rsidR="005D437B" w:rsidRPr="007B7574">
        <w:t xml:space="preserve">have made a difference </w:t>
      </w:r>
      <w:r w:rsidR="007137B6">
        <w:t xml:space="preserve">while </w:t>
      </w:r>
      <w:r w:rsidR="00A61A8E" w:rsidRPr="007B7574">
        <w:t>navigat</w:t>
      </w:r>
      <w:r w:rsidR="005D437B" w:rsidRPr="007B7574">
        <w:t>ing</w:t>
      </w:r>
      <w:r w:rsidR="00A61A8E" w:rsidRPr="007B7574">
        <w:t xml:space="preserve"> </w:t>
      </w:r>
      <w:r w:rsidR="00172AF9" w:rsidRPr="007B7574">
        <w:t>the pandemic</w:t>
      </w:r>
      <w:r w:rsidR="005D4544" w:rsidRPr="007B7574">
        <w:t xml:space="preserve">. </w:t>
      </w:r>
    </w:p>
    <w:p w14:paraId="75CB7C20" w14:textId="77777777" w:rsidR="009B39E4" w:rsidRPr="007B7574" w:rsidRDefault="00172AF9" w:rsidP="009B39E4">
      <w:pPr>
        <w:pStyle w:val="ListParagraph"/>
        <w:numPr>
          <w:ilvl w:val="0"/>
          <w:numId w:val="2"/>
        </w:numPr>
      </w:pPr>
      <w:r w:rsidRPr="007B7574">
        <w:t xml:space="preserve">Jackie Locklear is the owner of </w:t>
      </w:r>
      <w:hyperlink r:id="rId9" w:history="1">
        <w:r w:rsidRPr="007B7574">
          <w:rPr>
            <w:rStyle w:val="Hyperlink"/>
          </w:rPr>
          <w:t>Locklear Roofing</w:t>
        </w:r>
      </w:hyperlink>
      <w:r w:rsidRPr="007B7574">
        <w:t xml:space="preserve"> </w:t>
      </w:r>
      <w:r w:rsidR="0055014F" w:rsidRPr="007B7574">
        <w:t xml:space="preserve">in Holly Springs, North Carolina, where she oversees a team of 21 employees and 85 subcontractors. </w:t>
      </w:r>
    </w:p>
    <w:p w14:paraId="1A65CC97" w14:textId="0FB9DD25" w:rsidR="009B39E4" w:rsidRPr="007B7574" w:rsidRDefault="0055014F" w:rsidP="009B39E4">
      <w:pPr>
        <w:pStyle w:val="ListParagraph"/>
        <w:numPr>
          <w:ilvl w:val="0"/>
          <w:numId w:val="2"/>
        </w:numPr>
      </w:pPr>
      <w:r w:rsidRPr="007B7574">
        <w:t xml:space="preserve">Rachael Thompson </w:t>
      </w:r>
      <w:r w:rsidR="009C49C9" w:rsidRPr="007B7574">
        <w:t xml:space="preserve">has been a branch manager at </w:t>
      </w:r>
      <w:hyperlink r:id="rId10" w:history="1">
        <w:r w:rsidR="009C49C9" w:rsidRPr="007B7574">
          <w:rPr>
            <w:rStyle w:val="Hyperlink"/>
          </w:rPr>
          <w:t>ABC Supply</w:t>
        </w:r>
      </w:hyperlink>
      <w:r w:rsidR="009C49C9" w:rsidRPr="007B7574">
        <w:t xml:space="preserve"> in </w:t>
      </w:r>
      <w:hyperlink r:id="rId11" w:history="1">
        <w:r w:rsidR="009C49C9" w:rsidRPr="007B7574">
          <w:rPr>
            <w:rStyle w:val="Hyperlink"/>
          </w:rPr>
          <w:t>Panama City, Florida</w:t>
        </w:r>
      </w:hyperlink>
      <w:r w:rsidR="009C49C9" w:rsidRPr="007B7574">
        <w:t>, for four years</w:t>
      </w:r>
      <w:r w:rsidR="009A4729" w:rsidRPr="007B7574">
        <w:t xml:space="preserve"> and leads a team of </w:t>
      </w:r>
      <w:r w:rsidR="00180E38">
        <w:t>21</w:t>
      </w:r>
      <w:r w:rsidR="00180E38" w:rsidRPr="007B7574">
        <w:t xml:space="preserve"> </w:t>
      </w:r>
      <w:r w:rsidR="009A4729" w:rsidRPr="007B7574">
        <w:t xml:space="preserve">associates. </w:t>
      </w:r>
    </w:p>
    <w:p w14:paraId="4E668529" w14:textId="77777777" w:rsidR="004F7A03" w:rsidRPr="007B7574" w:rsidRDefault="009A4729" w:rsidP="0000648A">
      <w:pPr>
        <w:pStyle w:val="ListParagraph"/>
        <w:numPr>
          <w:ilvl w:val="0"/>
          <w:numId w:val="2"/>
        </w:numPr>
      </w:pPr>
      <w:r w:rsidRPr="007B7574">
        <w:t xml:space="preserve">Amber Lea Johnson manages </w:t>
      </w:r>
      <w:r w:rsidR="00521952" w:rsidRPr="007B7574">
        <w:t xml:space="preserve">a team of 15 associates at ABC Supply’s </w:t>
      </w:r>
      <w:hyperlink r:id="rId12" w:history="1">
        <w:r w:rsidR="00521952" w:rsidRPr="007B7574">
          <w:rPr>
            <w:rStyle w:val="Hyperlink"/>
          </w:rPr>
          <w:t>Bryan, Texas</w:t>
        </w:r>
      </w:hyperlink>
      <w:r w:rsidR="00521952" w:rsidRPr="007B7574">
        <w:t xml:space="preserve">, location. </w:t>
      </w:r>
    </w:p>
    <w:p w14:paraId="4E0F5A99" w14:textId="77777777" w:rsidR="00A323B2" w:rsidRPr="007B7574" w:rsidRDefault="00F953EE" w:rsidP="00157CE2">
      <w:r w:rsidRPr="007B7574">
        <w:t>Here</w:t>
      </w:r>
      <w:r w:rsidR="005A2A32" w:rsidRPr="007B7574">
        <w:t xml:space="preserve"> is how the</w:t>
      </w:r>
      <w:r w:rsidR="007F0BA3" w:rsidRPr="007B7574">
        <w:t xml:space="preserve">se </w:t>
      </w:r>
      <w:r w:rsidR="005D4544" w:rsidRPr="007B7574">
        <w:t xml:space="preserve">leadership </w:t>
      </w:r>
      <w:r w:rsidR="00CB5405" w:rsidRPr="007B7574">
        <w:t>competencies</w:t>
      </w:r>
      <w:r w:rsidR="007F0BA3" w:rsidRPr="007B7574">
        <w:t xml:space="preserve"> have helped them — and can help you — </w:t>
      </w:r>
      <w:r w:rsidR="0013546A" w:rsidRPr="007B7574">
        <w:t>be successful</w:t>
      </w:r>
      <w:r w:rsidR="00F26982" w:rsidRPr="007B7574">
        <w:t xml:space="preserve"> in the roofing industry</w:t>
      </w:r>
      <w:r w:rsidR="0013546A" w:rsidRPr="007B7574">
        <w:t xml:space="preserve">. </w:t>
      </w:r>
    </w:p>
    <w:p w14:paraId="3E137E38" w14:textId="77777777" w:rsidR="00DC679B" w:rsidRDefault="00DC679B" w:rsidP="00E85022">
      <w:pPr>
        <w:pStyle w:val="ListParagraph"/>
        <w:numPr>
          <w:ilvl w:val="0"/>
          <w:numId w:val="1"/>
        </w:numPr>
      </w:pPr>
      <w:r w:rsidRPr="007B7574">
        <w:rPr>
          <w:b/>
          <w:bCs/>
        </w:rPr>
        <w:t>Inspires and Motivates Others</w:t>
      </w:r>
      <w:r w:rsidRPr="007B7574">
        <w:t xml:space="preserve">: </w:t>
      </w:r>
      <w:r w:rsidR="008329A3" w:rsidRPr="007B7574">
        <w:t>Jackie, Rachael and Amber Lea</w:t>
      </w:r>
      <w:r>
        <w:t xml:space="preserve"> have been inspired by other women leaders in the roofing industry and in their local business communities, so they understand the difference having a mentor can make. </w:t>
      </w:r>
      <w:r w:rsidR="00E85022">
        <w:t xml:space="preserve">For Jackie, </w:t>
      </w:r>
      <w:r w:rsidR="000757A2">
        <w:t>motivating others</w:t>
      </w:r>
      <w:r w:rsidR="00E85022">
        <w:t xml:space="preserve"> </w:t>
      </w:r>
      <w:r w:rsidRPr="00DC679B">
        <w:t>was particularly important during the pandemic.</w:t>
      </w:r>
      <w:r>
        <w:t xml:space="preserve"> “As the business owner, I had to be the person who kept everything running and</w:t>
      </w:r>
      <w:r w:rsidR="00E4482B">
        <w:t xml:space="preserve"> made sure everybody felt safe.</w:t>
      </w:r>
      <w:r>
        <w:t xml:space="preserve"> I had to be reassuring and express confidence that we’ll get through this.”</w:t>
      </w:r>
    </w:p>
    <w:p w14:paraId="0CDDEDA2" w14:textId="77777777" w:rsidR="00DC679B" w:rsidRPr="00DC679B" w:rsidRDefault="00DC679B" w:rsidP="00DC679B">
      <w:pPr>
        <w:pStyle w:val="ListParagraph"/>
        <w:ind w:left="771"/>
      </w:pPr>
    </w:p>
    <w:p w14:paraId="38F217AD" w14:textId="77777777" w:rsidR="00A21F5C" w:rsidRDefault="000D25A5" w:rsidP="000D25A5">
      <w:pPr>
        <w:pStyle w:val="ListParagraph"/>
        <w:numPr>
          <w:ilvl w:val="0"/>
          <w:numId w:val="1"/>
        </w:numPr>
      </w:pPr>
      <w:r w:rsidRPr="007B6A7C">
        <w:rPr>
          <w:b/>
          <w:bCs/>
        </w:rPr>
        <w:t>Collaborati</w:t>
      </w:r>
      <w:r w:rsidR="00E55690">
        <w:rPr>
          <w:b/>
          <w:bCs/>
        </w:rPr>
        <w:t>on and Teamwork</w:t>
      </w:r>
      <w:r w:rsidRPr="007B6A7C">
        <w:t>:</w:t>
      </w:r>
      <w:r>
        <w:t xml:space="preserve"> </w:t>
      </w:r>
      <w:r w:rsidR="00C64466">
        <w:t xml:space="preserve">The women understand the importance of </w:t>
      </w:r>
      <w:r w:rsidR="005D4B5F">
        <w:t>including others in their decision</w:t>
      </w:r>
      <w:r w:rsidR="00342348">
        <w:t>-</w:t>
      </w:r>
      <w:r w:rsidR="005D4B5F">
        <w:t>making, especially during a pandemic. “</w:t>
      </w:r>
      <w:r w:rsidR="002B4261">
        <w:t>We came together as a team</w:t>
      </w:r>
      <w:r w:rsidR="007137B6">
        <w:t>,</w:t>
      </w:r>
      <w:r w:rsidR="002B4261">
        <w:t xml:space="preserve"> and everyone gave their opinions on how to handle working during the pandemic,” explained Jackie. “</w:t>
      </w:r>
      <w:r w:rsidR="00330851">
        <w:t>Everyone liste</w:t>
      </w:r>
      <w:r w:rsidR="006945BE">
        <w:t>ne</w:t>
      </w:r>
      <w:r w:rsidR="00330851">
        <w:t>d</w:t>
      </w:r>
      <w:r w:rsidR="003A51AD">
        <w:t>;</w:t>
      </w:r>
      <w:r w:rsidR="00330851">
        <w:t xml:space="preserve"> we voted</w:t>
      </w:r>
      <w:r w:rsidR="003A51AD">
        <w:t>,</w:t>
      </w:r>
      <w:r w:rsidR="00330851">
        <w:t xml:space="preserve"> collaborate</w:t>
      </w:r>
      <w:r w:rsidR="007B6A7C">
        <w:t>d</w:t>
      </w:r>
      <w:r w:rsidR="003A51AD">
        <w:t xml:space="preserve"> and followed through on our commitments.”</w:t>
      </w:r>
      <w:r w:rsidR="007B6A7C">
        <w:t xml:space="preserve"> </w:t>
      </w:r>
    </w:p>
    <w:p w14:paraId="3A8307B0" w14:textId="77777777" w:rsidR="00F57BC2" w:rsidRDefault="00F57BC2" w:rsidP="00F57BC2">
      <w:pPr>
        <w:pStyle w:val="ListParagraph"/>
        <w:ind w:left="771"/>
      </w:pPr>
    </w:p>
    <w:p w14:paraId="4FCABB7C" w14:textId="77777777" w:rsidR="00E55690" w:rsidRDefault="00A26CB1" w:rsidP="00286591">
      <w:pPr>
        <w:pStyle w:val="ListParagraph"/>
        <w:numPr>
          <w:ilvl w:val="0"/>
          <w:numId w:val="1"/>
        </w:numPr>
      </w:pPr>
      <w:r w:rsidRPr="00100D46">
        <w:rPr>
          <w:b/>
          <w:bCs/>
        </w:rPr>
        <w:t>Tak</w:t>
      </w:r>
      <w:r w:rsidR="00C24B86">
        <w:rPr>
          <w:b/>
          <w:bCs/>
        </w:rPr>
        <w:t>es</w:t>
      </w:r>
      <w:r w:rsidRPr="00100D46">
        <w:rPr>
          <w:b/>
          <w:bCs/>
        </w:rPr>
        <w:t xml:space="preserve"> Initiative</w:t>
      </w:r>
      <w:r>
        <w:t xml:space="preserve">: </w:t>
      </w:r>
      <w:r w:rsidR="009B3E5E">
        <w:t xml:space="preserve">All </w:t>
      </w:r>
      <w:r w:rsidR="00100D46">
        <w:t xml:space="preserve">of the women </w:t>
      </w:r>
      <w:r w:rsidR="00E74B3B">
        <w:t xml:space="preserve">have </w:t>
      </w:r>
      <w:r w:rsidR="00100D46">
        <w:t>t</w:t>
      </w:r>
      <w:r w:rsidR="00E74B3B">
        <w:t>aken</w:t>
      </w:r>
      <w:r w:rsidR="00100D46">
        <w:t xml:space="preserve"> proactive steps to ensure their teams were set up for safety and success. “</w:t>
      </w:r>
      <w:r w:rsidR="00D15718">
        <w:t>I started an accountability group with other managers</w:t>
      </w:r>
      <w:r w:rsidR="00A0384B">
        <w:t xml:space="preserve"> so we could talk about </w:t>
      </w:r>
      <w:r w:rsidR="00875093">
        <w:t xml:space="preserve">how things are going and issues we’re having,” said </w:t>
      </w:r>
      <w:r w:rsidR="00F42CB9">
        <w:t xml:space="preserve">Rachael. </w:t>
      </w:r>
    </w:p>
    <w:p w14:paraId="2F876801" w14:textId="77777777" w:rsidR="00F57BC2" w:rsidRPr="00286591" w:rsidRDefault="00286591" w:rsidP="00286591">
      <w:pPr>
        <w:pStyle w:val="CommentText"/>
        <w:ind w:left="771"/>
        <w:rPr>
          <w:sz w:val="19"/>
          <w:szCs w:val="19"/>
        </w:rPr>
      </w:pPr>
      <w:r w:rsidRPr="00286591">
        <w:rPr>
          <w:sz w:val="19"/>
          <w:szCs w:val="19"/>
        </w:rPr>
        <w:t xml:space="preserve">Being mothers has also </w:t>
      </w:r>
      <w:r w:rsidR="003D6E30">
        <w:rPr>
          <w:sz w:val="19"/>
          <w:szCs w:val="19"/>
        </w:rPr>
        <w:t>provided</w:t>
      </w:r>
      <w:r w:rsidRPr="00286591">
        <w:rPr>
          <w:sz w:val="19"/>
          <w:szCs w:val="19"/>
        </w:rPr>
        <w:t xml:space="preserve"> experience in thinking ahead. “</w:t>
      </w:r>
      <w:r w:rsidRPr="00286591">
        <w:rPr>
          <w:rFonts w:cs="Arial"/>
          <w:color w:val="000000"/>
          <w:sz w:val="19"/>
          <w:szCs w:val="19"/>
          <w:lang w:eastAsia="zh-CN"/>
        </w:rPr>
        <w:t xml:space="preserve">As a </w:t>
      </w:r>
      <w:r w:rsidRPr="00286591">
        <w:rPr>
          <w:rFonts w:cs="Arial"/>
          <w:color w:val="000000"/>
          <w:sz w:val="19"/>
          <w:szCs w:val="19"/>
        </w:rPr>
        <w:t>mother, I think I understand crisis and handle it differently</w:t>
      </w:r>
      <w:r w:rsidR="00C24B86">
        <w:rPr>
          <w:rFonts w:cs="Arial"/>
          <w:color w:val="000000"/>
          <w:sz w:val="19"/>
          <w:szCs w:val="19"/>
        </w:rPr>
        <w:t xml:space="preserve">,” </w:t>
      </w:r>
      <w:r w:rsidR="00CB5405">
        <w:rPr>
          <w:rFonts w:cs="Arial"/>
          <w:color w:val="000000"/>
          <w:sz w:val="19"/>
          <w:szCs w:val="19"/>
        </w:rPr>
        <w:t>added</w:t>
      </w:r>
      <w:r w:rsidR="00C24B86">
        <w:rPr>
          <w:rFonts w:cs="Arial"/>
          <w:color w:val="000000"/>
          <w:sz w:val="19"/>
          <w:szCs w:val="19"/>
        </w:rPr>
        <w:t xml:space="preserve"> Rachael.</w:t>
      </w:r>
      <w:r w:rsidRPr="00286591">
        <w:rPr>
          <w:rFonts w:cs="Arial"/>
          <w:color w:val="000000"/>
          <w:sz w:val="19"/>
          <w:szCs w:val="19"/>
        </w:rPr>
        <w:t xml:space="preserve"> </w:t>
      </w:r>
      <w:r w:rsidR="00C24B86">
        <w:rPr>
          <w:rFonts w:cs="Arial"/>
          <w:color w:val="000000"/>
          <w:sz w:val="19"/>
          <w:szCs w:val="19"/>
        </w:rPr>
        <w:t>“</w:t>
      </w:r>
      <w:r w:rsidRPr="00286591">
        <w:rPr>
          <w:rFonts w:cs="Arial"/>
          <w:color w:val="000000"/>
          <w:sz w:val="19"/>
          <w:szCs w:val="19"/>
        </w:rPr>
        <w:t xml:space="preserve">I’m used </w:t>
      </w:r>
      <w:r w:rsidR="00005B96">
        <w:rPr>
          <w:rFonts w:cs="Arial"/>
          <w:color w:val="000000"/>
          <w:sz w:val="19"/>
          <w:szCs w:val="19"/>
        </w:rPr>
        <w:t xml:space="preserve">to </w:t>
      </w:r>
      <w:r w:rsidRPr="00286591">
        <w:rPr>
          <w:rFonts w:cs="Arial"/>
          <w:color w:val="000000"/>
          <w:sz w:val="19"/>
          <w:szCs w:val="19"/>
        </w:rPr>
        <w:t xml:space="preserve">things being </w:t>
      </w:r>
      <w:r w:rsidR="00AD2B42">
        <w:rPr>
          <w:rFonts w:cs="Arial"/>
          <w:color w:val="000000"/>
          <w:sz w:val="19"/>
          <w:szCs w:val="19"/>
        </w:rPr>
        <w:t>a fire drill</w:t>
      </w:r>
      <w:r w:rsidR="00C24B86">
        <w:rPr>
          <w:rFonts w:cs="Arial"/>
          <w:color w:val="000000"/>
          <w:sz w:val="19"/>
          <w:szCs w:val="19"/>
        </w:rPr>
        <w:t>,</w:t>
      </w:r>
      <w:r w:rsidRPr="00286591">
        <w:rPr>
          <w:rFonts w:cs="Arial"/>
          <w:color w:val="000000"/>
          <w:sz w:val="19"/>
          <w:szCs w:val="19"/>
        </w:rPr>
        <w:t xml:space="preserve"> so I have a lot of practice being </w:t>
      </w:r>
      <w:r w:rsidR="00CB5405" w:rsidRPr="00286591">
        <w:rPr>
          <w:rFonts w:cs="Arial"/>
          <w:color w:val="000000"/>
          <w:sz w:val="19"/>
          <w:szCs w:val="19"/>
        </w:rPr>
        <w:t>levelheaded</w:t>
      </w:r>
      <w:r w:rsidRPr="00286591">
        <w:rPr>
          <w:rFonts w:cs="Arial"/>
          <w:color w:val="000000"/>
          <w:sz w:val="19"/>
          <w:szCs w:val="19"/>
        </w:rPr>
        <w:t>.”</w:t>
      </w:r>
    </w:p>
    <w:p w14:paraId="78ADADAD" w14:textId="77777777" w:rsidR="004D6277" w:rsidRDefault="00620A71" w:rsidP="0078141E">
      <w:pPr>
        <w:pStyle w:val="ListParagraph"/>
        <w:numPr>
          <w:ilvl w:val="0"/>
          <w:numId w:val="1"/>
        </w:numPr>
      </w:pPr>
      <w:r w:rsidRPr="00237545">
        <w:rPr>
          <w:b/>
          <w:bCs/>
        </w:rPr>
        <w:t>Mak</w:t>
      </w:r>
      <w:r w:rsidR="00C24B86">
        <w:rPr>
          <w:b/>
          <w:bCs/>
        </w:rPr>
        <w:t>es</w:t>
      </w:r>
      <w:r w:rsidRPr="00237545">
        <w:rPr>
          <w:b/>
          <w:bCs/>
        </w:rPr>
        <w:t xml:space="preserve"> Decisions</w:t>
      </w:r>
      <w:r>
        <w:t>:</w:t>
      </w:r>
      <w:r w:rsidR="000E4554">
        <w:t xml:space="preserve"> </w:t>
      </w:r>
      <w:r w:rsidR="000C18BB">
        <w:t xml:space="preserve">The pandemic challenged </w:t>
      </w:r>
      <w:r w:rsidR="007B7574">
        <w:t>Jackie, Rachael and Amber Lea</w:t>
      </w:r>
      <w:r w:rsidR="000C18BB">
        <w:t xml:space="preserve"> to make </w:t>
      </w:r>
      <w:r w:rsidR="00886AEF">
        <w:t>decisions</w:t>
      </w:r>
      <w:r>
        <w:t xml:space="preserve"> </w:t>
      </w:r>
      <w:r w:rsidR="00DF7CC0">
        <w:t>with a renewed sense of empathy.</w:t>
      </w:r>
      <w:r w:rsidR="00673EF6">
        <w:t xml:space="preserve"> </w:t>
      </w:r>
      <w:r w:rsidR="00710E66">
        <w:t>“Every decision came back to what’s right for the team,” said Jackie</w:t>
      </w:r>
      <w:r w:rsidR="00314C30">
        <w:t xml:space="preserve">, who put herself in her employees’ shoes by thinking about how it would affect </w:t>
      </w:r>
      <w:r w:rsidR="000A3218">
        <w:t>their families</w:t>
      </w:r>
      <w:r w:rsidR="00314C30">
        <w:t>. “</w:t>
      </w:r>
      <w:r w:rsidR="00B51B3D">
        <w:t>I asked myself if I would put my granddaughter in that situation</w:t>
      </w:r>
      <w:r w:rsidR="001D5496">
        <w:t xml:space="preserve">. If </w:t>
      </w:r>
      <w:r w:rsidR="00237545">
        <w:t>so, I was confident it was the right decision.</w:t>
      </w:r>
      <w:r w:rsidR="0078141E">
        <w:t xml:space="preserve">” </w:t>
      </w:r>
    </w:p>
    <w:p w14:paraId="39ECB258" w14:textId="77777777" w:rsidR="004D6277" w:rsidRDefault="004D6277" w:rsidP="004D6277">
      <w:pPr>
        <w:pStyle w:val="ListParagraph"/>
        <w:ind w:left="771"/>
        <w:rPr>
          <w:b/>
          <w:bCs/>
        </w:rPr>
      </w:pPr>
    </w:p>
    <w:p w14:paraId="4882B468" w14:textId="77777777" w:rsidR="00F57BC2" w:rsidRDefault="00BB429F" w:rsidP="00F57BC2">
      <w:pPr>
        <w:pStyle w:val="ListParagraph"/>
        <w:ind w:left="771"/>
      </w:pPr>
      <w:r>
        <w:t>Amber Lea agreed that empathy is a crucial part of making decisions for her customers and associates. “</w:t>
      </w:r>
      <w:r w:rsidR="00E80B1D">
        <w:t xml:space="preserve">We </w:t>
      </w:r>
      <w:r w:rsidR="007137B6">
        <w:t>need to have</w:t>
      </w:r>
      <w:r w:rsidR="00E80B1D">
        <w:t xml:space="preserve"> patience and respect for our customers, and it’s my responsibility to make sure my team is safe while at work.”</w:t>
      </w:r>
    </w:p>
    <w:p w14:paraId="594FDCD6" w14:textId="77777777" w:rsidR="00F57BC2" w:rsidRDefault="00F57BC2" w:rsidP="00F57BC2">
      <w:pPr>
        <w:pStyle w:val="ListParagraph"/>
        <w:ind w:left="771"/>
      </w:pPr>
    </w:p>
    <w:p w14:paraId="67D7DC86" w14:textId="43DCF266" w:rsidR="00237545" w:rsidRDefault="00237545" w:rsidP="000D25A5">
      <w:pPr>
        <w:pStyle w:val="ListParagraph"/>
        <w:numPr>
          <w:ilvl w:val="0"/>
          <w:numId w:val="1"/>
        </w:numPr>
      </w:pPr>
      <w:r w:rsidRPr="00340B4F">
        <w:rPr>
          <w:b/>
          <w:bCs/>
        </w:rPr>
        <w:t>Champion</w:t>
      </w:r>
      <w:r w:rsidR="00C24B86">
        <w:rPr>
          <w:b/>
          <w:bCs/>
        </w:rPr>
        <w:t>s</w:t>
      </w:r>
      <w:r w:rsidRPr="00340B4F">
        <w:rPr>
          <w:b/>
          <w:bCs/>
        </w:rPr>
        <w:t xml:space="preserve"> Change</w:t>
      </w:r>
      <w:r w:rsidRPr="00340B4F">
        <w:t>:</w:t>
      </w:r>
      <w:r>
        <w:t xml:space="preserve"> </w:t>
      </w:r>
      <w:r w:rsidR="00D71E56">
        <w:t xml:space="preserve">While change is scary for </w:t>
      </w:r>
      <w:r w:rsidR="003018B5">
        <w:t xml:space="preserve">many </w:t>
      </w:r>
      <w:r w:rsidR="00D71E56">
        <w:t xml:space="preserve">people, these women embraced </w:t>
      </w:r>
      <w:r w:rsidR="00055AEA">
        <w:t>possibility</w:t>
      </w:r>
      <w:r w:rsidR="007807E2">
        <w:t xml:space="preserve"> when fac</w:t>
      </w:r>
      <w:r w:rsidR="00CB5405">
        <w:t>ing</w:t>
      </w:r>
      <w:r w:rsidR="007807E2">
        <w:t xml:space="preserve"> the unknown. </w:t>
      </w:r>
      <w:r w:rsidR="00E3614F">
        <w:t>“When we had to change procedures</w:t>
      </w:r>
      <w:r w:rsidR="009D205F">
        <w:t>, we</w:t>
      </w:r>
      <w:r w:rsidR="00DB3E02">
        <w:t xml:space="preserve"> </w:t>
      </w:r>
      <w:r w:rsidR="00CB5405">
        <w:t>needed</w:t>
      </w:r>
      <w:r w:rsidR="00DB3E02">
        <w:t xml:space="preserve"> to be flexible,” explained Amber Lea. “</w:t>
      </w:r>
      <w:r w:rsidR="00340B4F">
        <w:t>It was a lot of work, but</w:t>
      </w:r>
      <w:r w:rsidR="007137B6">
        <w:t xml:space="preserve"> once we made our adjustments, we </w:t>
      </w:r>
      <w:r w:rsidR="00340B4F">
        <w:t>hit the ground running. That was exciting to me.”</w:t>
      </w:r>
      <w:r w:rsidR="00DB3E02">
        <w:t xml:space="preserve"> </w:t>
      </w:r>
    </w:p>
    <w:p w14:paraId="5F33F843" w14:textId="77777777" w:rsidR="00F57BC2" w:rsidRDefault="00F57BC2" w:rsidP="00F57BC2">
      <w:pPr>
        <w:pStyle w:val="ListParagraph"/>
        <w:ind w:left="771"/>
      </w:pPr>
    </w:p>
    <w:p w14:paraId="67C81EA5" w14:textId="77777777" w:rsidR="00F57BC2" w:rsidRDefault="00FB7D2C" w:rsidP="00F57BC2">
      <w:pPr>
        <w:pStyle w:val="ListParagraph"/>
        <w:numPr>
          <w:ilvl w:val="0"/>
          <w:numId w:val="1"/>
        </w:numPr>
      </w:pPr>
      <w:r w:rsidRPr="005054D1">
        <w:rPr>
          <w:b/>
          <w:bCs/>
        </w:rPr>
        <w:t>Driv</w:t>
      </w:r>
      <w:r w:rsidR="00C24B86">
        <w:rPr>
          <w:b/>
          <w:bCs/>
        </w:rPr>
        <w:t>es</w:t>
      </w:r>
      <w:r w:rsidRPr="005054D1">
        <w:rPr>
          <w:b/>
          <w:bCs/>
        </w:rPr>
        <w:t xml:space="preserve"> for Results</w:t>
      </w:r>
      <w:r>
        <w:t xml:space="preserve">: </w:t>
      </w:r>
      <w:r w:rsidR="005177D3">
        <w:t xml:space="preserve">While the pandemic made planning for milestones or </w:t>
      </w:r>
      <w:r w:rsidR="00FF20F6">
        <w:t>anticipating results</w:t>
      </w:r>
      <w:r w:rsidR="005177D3">
        <w:t xml:space="preserve"> challenging, the women still drove </w:t>
      </w:r>
      <w:r w:rsidR="00B7446A">
        <w:t xml:space="preserve">their teams to achieve. </w:t>
      </w:r>
      <w:r w:rsidR="00E001D5">
        <w:t xml:space="preserve">“We set different goals each month,” said Rachael. “They weren’t just </w:t>
      </w:r>
      <w:r w:rsidR="007137B6">
        <w:t>bottom-line-driven</w:t>
      </w:r>
      <w:r w:rsidR="00E001D5">
        <w:t xml:space="preserve"> goals but </w:t>
      </w:r>
      <w:r w:rsidR="00603924">
        <w:t xml:space="preserve">people-oriented goals too. </w:t>
      </w:r>
      <w:r w:rsidR="00DD4B72">
        <w:t xml:space="preserve">The winner </w:t>
      </w:r>
      <w:r w:rsidR="007137B6">
        <w:t xml:space="preserve">earned a free </w:t>
      </w:r>
      <w:r w:rsidR="00DD4B72">
        <w:t xml:space="preserve">lunch, </w:t>
      </w:r>
      <w:r w:rsidR="005054D1">
        <w:t>so we could have some fun while still working toward our goals.”</w:t>
      </w:r>
    </w:p>
    <w:p w14:paraId="034C86E6" w14:textId="77777777" w:rsidR="00F57BC2" w:rsidRDefault="00F57BC2" w:rsidP="00F57BC2">
      <w:pPr>
        <w:pStyle w:val="ListParagraph"/>
        <w:ind w:left="771"/>
      </w:pPr>
    </w:p>
    <w:p w14:paraId="29DFC8B3" w14:textId="77777777" w:rsidR="00F57BC2" w:rsidRDefault="00114630" w:rsidP="00F57BC2">
      <w:pPr>
        <w:pStyle w:val="ListParagraph"/>
        <w:numPr>
          <w:ilvl w:val="0"/>
          <w:numId w:val="1"/>
        </w:numPr>
      </w:pPr>
      <w:r w:rsidRPr="00D1271C">
        <w:rPr>
          <w:b/>
          <w:bCs/>
        </w:rPr>
        <w:t>Build</w:t>
      </w:r>
      <w:r w:rsidR="00B63FCE">
        <w:rPr>
          <w:b/>
          <w:bCs/>
        </w:rPr>
        <w:t>s</w:t>
      </w:r>
      <w:r w:rsidRPr="00D1271C">
        <w:rPr>
          <w:b/>
          <w:bCs/>
        </w:rPr>
        <w:t xml:space="preserve"> Relationships</w:t>
      </w:r>
      <w:r>
        <w:t>:</w:t>
      </w:r>
      <w:r w:rsidR="00834672">
        <w:t xml:space="preserve"> While a more virtual world made relationship</w:t>
      </w:r>
      <w:r w:rsidR="00342348">
        <w:t>-</w:t>
      </w:r>
      <w:r w:rsidR="00834672">
        <w:t xml:space="preserve">building </w:t>
      </w:r>
      <w:r w:rsidR="008B3D86">
        <w:t>difficult</w:t>
      </w:r>
      <w:r w:rsidR="00834672">
        <w:t xml:space="preserve"> for many people, </w:t>
      </w:r>
      <w:r w:rsidR="00F528FC">
        <w:t>Jackie, Rachael and Amber Lea</w:t>
      </w:r>
      <w:r w:rsidR="00514BF8">
        <w:t xml:space="preserve"> found that this was one of the easiest</w:t>
      </w:r>
      <w:r w:rsidR="00E85B8F">
        <w:t xml:space="preserve"> leadership</w:t>
      </w:r>
      <w:r w:rsidR="00514BF8">
        <w:t xml:space="preserve"> skills for them to lean into during the pandemic. </w:t>
      </w:r>
      <w:r w:rsidR="002B25DC">
        <w:t xml:space="preserve">They spent a lot of time </w:t>
      </w:r>
      <w:r w:rsidR="00AE0CBE">
        <w:t>connecting with their customers and teams</w:t>
      </w:r>
      <w:r w:rsidR="001B1FDD">
        <w:t xml:space="preserve">. </w:t>
      </w:r>
      <w:r w:rsidR="00BE6D8D">
        <w:t>“</w:t>
      </w:r>
      <w:r w:rsidR="00D1271C">
        <w:t>I became a counselor,” said Amber Lea. “I know a lot of my customers on a personal level</w:t>
      </w:r>
      <w:r w:rsidR="00EB2E4E">
        <w:t xml:space="preserve">. </w:t>
      </w:r>
      <w:r w:rsidR="00880222">
        <w:t>We</w:t>
      </w:r>
      <w:r w:rsidR="00EB2E4E">
        <w:t xml:space="preserve"> discussed fears and opportunities</w:t>
      </w:r>
      <w:r w:rsidR="00880222">
        <w:t xml:space="preserve"> — the pan</w:t>
      </w:r>
      <w:r w:rsidR="003B17A1">
        <w:t>demic was scary</w:t>
      </w:r>
      <w:r w:rsidR="00880222">
        <w:t>. I always tried to listen and remain calm.”</w:t>
      </w:r>
    </w:p>
    <w:p w14:paraId="092335C7" w14:textId="77777777" w:rsidR="00F57BC2" w:rsidRDefault="00F57BC2" w:rsidP="00F57BC2">
      <w:pPr>
        <w:pStyle w:val="ListParagraph"/>
        <w:ind w:left="771"/>
      </w:pPr>
    </w:p>
    <w:p w14:paraId="26D2C6FF" w14:textId="3AB5CC6E" w:rsidR="00F57BC2" w:rsidRDefault="00371B7F" w:rsidP="00F57BC2">
      <w:pPr>
        <w:pStyle w:val="ListParagraph"/>
        <w:numPr>
          <w:ilvl w:val="0"/>
          <w:numId w:val="1"/>
        </w:numPr>
      </w:pPr>
      <w:r>
        <w:rPr>
          <w:b/>
          <w:bCs/>
        </w:rPr>
        <w:t>Communicat</w:t>
      </w:r>
      <w:r w:rsidR="00B63FCE">
        <w:rPr>
          <w:b/>
          <w:bCs/>
        </w:rPr>
        <w:t>es</w:t>
      </w:r>
      <w:r>
        <w:rPr>
          <w:b/>
          <w:bCs/>
        </w:rPr>
        <w:t xml:space="preserve"> Powerfully and Prolifically</w:t>
      </w:r>
      <w:r w:rsidRPr="00371B7F">
        <w:t>:</w:t>
      </w:r>
      <w:r>
        <w:t xml:space="preserve"> </w:t>
      </w:r>
      <w:r w:rsidR="008B3D86">
        <w:t xml:space="preserve">The </w:t>
      </w:r>
      <w:r w:rsidR="00F74DF1">
        <w:t xml:space="preserve">women </w:t>
      </w:r>
      <w:r w:rsidR="00C55328">
        <w:t xml:space="preserve">say </w:t>
      </w:r>
      <w:r w:rsidR="00B33FC8">
        <w:t>being confident and unflappable in your communication</w:t>
      </w:r>
      <w:r w:rsidR="008B3D86">
        <w:t xml:space="preserve"> </w:t>
      </w:r>
      <w:r w:rsidR="00C55328">
        <w:t xml:space="preserve">is </w:t>
      </w:r>
      <w:r w:rsidR="00B33FC8">
        <w:t xml:space="preserve">an </w:t>
      </w:r>
      <w:r w:rsidR="00C55328">
        <w:t>especially important</w:t>
      </w:r>
      <w:r w:rsidR="00B33FC8">
        <w:t xml:space="preserve"> skill</w:t>
      </w:r>
      <w:r w:rsidR="00C55328">
        <w:t xml:space="preserve"> for </w:t>
      </w:r>
      <w:r w:rsidR="00372027">
        <w:t xml:space="preserve">women </w:t>
      </w:r>
      <w:r w:rsidR="00372027" w:rsidRPr="007137B6">
        <w:t xml:space="preserve">in </w:t>
      </w:r>
      <w:r w:rsidR="007137B6" w:rsidRPr="007137B6">
        <w:t xml:space="preserve">a primarily </w:t>
      </w:r>
      <w:r w:rsidR="002F6FA9">
        <w:t xml:space="preserve">male </w:t>
      </w:r>
      <w:r w:rsidR="007137B6" w:rsidRPr="007137B6">
        <w:t>field</w:t>
      </w:r>
      <w:r w:rsidR="00B33FC8" w:rsidRPr="007137B6">
        <w:t>.</w:t>
      </w:r>
      <w:r w:rsidR="00C55328" w:rsidRPr="007137B6">
        <w:t xml:space="preserve"> </w:t>
      </w:r>
      <w:r w:rsidR="00D45A1E" w:rsidRPr="007137B6">
        <w:t xml:space="preserve">“You’re </w:t>
      </w:r>
      <w:r w:rsidR="00D45A1E">
        <w:t>in your role for a reason,” said Jackie. “</w:t>
      </w:r>
      <w:r w:rsidR="002A3E26">
        <w:t>I’ve studied a lot, so I</w:t>
      </w:r>
      <w:r w:rsidR="008A599E">
        <w:t>’m knowledgeable and able to make decisions and communicate confidently.”</w:t>
      </w:r>
      <w:r w:rsidR="00F216D3">
        <w:t xml:space="preserve"> Amber Lea also added, “</w:t>
      </w:r>
      <w:r w:rsidR="00910A84">
        <w:t>Y</w:t>
      </w:r>
      <w:r w:rsidR="00F216D3">
        <w:t>ou can’t allow doubt to dull your shine.”</w:t>
      </w:r>
    </w:p>
    <w:p w14:paraId="7F28E4D9" w14:textId="77777777" w:rsidR="00F57BC2" w:rsidRDefault="00F57BC2" w:rsidP="00F57BC2">
      <w:pPr>
        <w:pStyle w:val="ListParagraph"/>
        <w:ind w:left="771"/>
      </w:pPr>
    </w:p>
    <w:p w14:paraId="5EE04C38" w14:textId="77777777" w:rsidR="00694E16" w:rsidRDefault="0079366C" w:rsidP="002E41B0">
      <w:pPr>
        <w:pStyle w:val="ListParagraph"/>
        <w:numPr>
          <w:ilvl w:val="0"/>
          <w:numId w:val="1"/>
        </w:numPr>
      </w:pPr>
      <w:r w:rsidRPr="00D25798">
        <w:rPr>
          <w:b/>
          <w:bCs/>
        </w:rPr>
        <w:t>Learning Agility</w:t>
      </w:r>
      <w:r>
        <w:t xml:space="preserve">: If the pandemic taught </w:t>
      </w:r>
      <w:r w:rsidR="00910A84">
        <w:t>us</w:t>
      </w:r>
      <w:r>
        <w:t xml:space="preserve"> anything, it’s that </w:t>
      </w:r>
      <w:r w:rsidR="00682F9B">
        <w:t>c</w:t>
      </w:r>
      <w:r w:rsidR="00993F19">
        <w:t>ontinu</w:t>
      </w:r>
      <w:r w:rsidR="00A31736">
        <w:t>ous</w:t>
      </w:r>
      <w:r w:rsidR="00993F19">
        <w:t xml:space="preserve"> learning and adapting </w:t>
      </w:r>
      <w:r w:rsidR="00D25798">
        <w:t>are</w:t>
      </w:r>
      <w:r w:rsidR="00993F19">
        <w:t xml:space="preserve"> essential to </w:t>
      </w:r>
      <w:r w:rsidR="00D25798">
        <w:t>success. “</w:t>
      </w:r>
      <w:r w:rsidR="00BD19F6">
        <w:t>Yesterday’s roofing industry isn’t the same as</w:t>
      </w:r>
      <w:r w:rsidR="009B39E4">
        <w:t xml:space="preserve"> today</w:t>
      </w:r>
      <w:r w:rsidR="00BD19F6">
        <w:t>’s</w:t>
      </w:r>
      <w:r w:rsidR="009B39E4">
        <w:t xml:space="preserve">, and how we operate </w:t>
      </w:r>
      <w:r w:rsidR="00D25798">
        <w:t>today is</w:t>
      </w:r>
      <w:r w:rsidR="0023003B">
        <w:t xml:space="preserve"> likely</w:t>
      </w:r>
      <w:r w:rsidR="00D25798">
        <w:t xml:space="preserve"> not </w:t>
      </w:r>
      <w:r w:rsidR="0023003B">
        <w:t>how we’ll operate in the</w:t>
      </w:r>
      <w:r w:rsidR="00D25798">
        <w:t xml:space="preserve"> future</w:t>
      </w:r>
      <w:r w:rsidR="00FF5455">
        <w:t>. Don’t become an expert</w:t>
      </w:r>
      <w:r w:rsidR="007137B6">
        <w:t xml:space="preserve"> and </w:t>
      </w:r>
      <w:r w:rsidR="00FF5455">
        <w:t xml:space="preserve">then stop learning,” advised Amber Lea. </w:t>
      </w:r>
    </w:p>
    <w:p w14:paraId="5DD8F60E" w14:textId="77777777" w:rsidR="00694E16" w:rsidRDefault="00694E16" w:rsidP="00694E16">
      <w:pPr>
        <w:pStyle w:val="ListParagraph"/>
        <w:ind w:left="771"/>
        <w:rPr>
          <w:b/>
          <w:bCs/>
        </w:rPr>
      </w:pPr>
    </w:p>
    <w:p w14:paraId="67645EA2" w14:textId="6B707D69" w:rsidR="00DC679B" w:rsidRDefault="009B39E4" w:rsidP="00DC679B">
      <w:pPr>
        <w:pStyle w:val="ListParagraph"/>
        <w:ind w:left="771"/>
      </w:pPr>
      <w:r>
        <w:t>Becoming more agile</w:t>
      </w:r>
      <w:r w:rsidR="00840960">
        <w:t xml:space="preserve"> has served Rachael well as she has navigated a career in </w:t>
      </w:r>
      <w:r w:rsidR="00CB5405">
        <w:t>this</w:t>
      </w:r>
      <w:r w:rsidR="00840960">
        <w:t xml:space="preserve"> industry. </w:t>
      </w:r>
      <w:r w:rsidR="001E2363">
        <w:t>“If I don’t know the answer to a question, I figure it out,” she said. “</w:t>
      </w:r>
      <w:r w:rsidR="0068445C">
        <w:t xml:space="preserve">It’s tough being in a </w:t>
      </w:r>
      <w:r w:rsidR="007137B6" w:rsidRPr="007137B6">
        <w:t>primarily ma</w:t>
      </w:r>
      <w:r w:rsidR="002F6FA9">
        <w:t>l</w:t>
      </w:r>
      <w:r w:rsidR="007137B6" w:rsidRPr="007137B6">
        <w:t>e</w:t>
      </w:r>
      <w:r w:rsidR="0068445C" w:rsidRPr="007137B6">
        <w:t xml:space="preserve"> field</w:t>
      </w:r>
      <w:r w:rsidR="000C25B1" w:rsidRPr="007137B6">
        <w:t xml:space="preserve">. </w:t>
      </w:r>
      <w:r w:rsidR="000C25B1">
        <w:t>I’ve been questioned a lot, but by learning the answer</w:t>
      </w:r>
      <w:r w:rsidR="00403F04">
        <w:t>s</w:t>
      </w:r>
      <w:r w:rsidR="007137B6">
        <w:t>,</w:t>
      </w:r>
      <w:r w:rsidR="000C25B1">
        <w:t xml:space="preserve"> I’ve earned </w:t>
      </w:r>
      <w:r w:rsidR="00694E16">
        <w:t>the trust of my male peers and proved my worth.</w:t>
      </w:r>
      <w:r w:rsidR="00401ADB">
        <w:t>”</w:t>
      </w:r>
    </w:p>
    <w:p w14:paraId="108F6E1B" w14:textId="77777777" w:rsidR="00DC679B" w:rsidRDefault="00DC679B" w:rsidP="00DC679B">
      <w:pPr>
        <w:pStyle w:val="ListParagraph"/>
        <w:ind w:left="771"/>
      </w:pPr>
    </w:p>
    <w:p w14:paraId="697FC1F2" w14:textId="6775809D" w:rsidR="004D6277" w:rsidRDefault="00F8050A" w:rsidP="004D6277">
      <w:r>
        <w:t xml:space="preserve">Women have been leading the roofing industry </w:t>
      </w:r>
      <w:r w:rsidR="007137B6">
        <w:t>successfully</w:t>
      </w:r>
      <w:r>
        <w:t xml:space="preserve"> </w:t>
      </w:r>
      <w:r w:rsidR="009B39E4">
        <w:t xml:space="preserve">before the pandemic started, and they </w:t>
      </w:r>
      <w:r w:rsidR="001C7653">
        <w:t xml:space="preserve">will continue </w:t>
      </w:r>
      <w:r w:rsidR="00342348">
        <w:t xml:space="preserve">to </w:t>
      </w:r>
      <w:r w:rsidR="007137B6">
        <w:t xml:space="preserve">make an impact well into the </w:t>
      </w:r>
      <w:r w:rsidR="00D54048">
        <w:t>future.</w:t>
      </w:r>
      <w:r w:rsidR="001C7653">
        <w:t xml:space="preserve"> </w:t>
      </w:r>
      <w:r w:rsidR="009C522A" w:rsidRPr="0028686D">
        <w:t xml:space="preserve">For more advice on how to be successful in the roofing industry, visit </w:t>
      </w:r>
      <w:hyperlink r:id="rId13" w:history="1">
        <w:r w:rsidR="009C522A" w:rsidRPr="0028686D">
          <w:rPr>
            <w:rStyle w:val="Hyperlink"/>
          </w:rPr>
          <w:t>ABC Supply’s blog</w:t>
        </w:r>
      </w:hyperlink>
      <w:r w:rsidR="009C522A" w:rsidRPr="0028686D">
        <w:t>.</w:t>
      </w:r>
      <w:r w:rsidR="00DD4A54">
        <w:t xml:space="preserve"> </w:t>
      </w:r>
      <w:r w:rsidR="00E347A6">
        <w:t xml:space="preserve"> </w:t>
      </w:r>
    </w:p>
    <w:p w14:paraId="7E4F7A4C" w14:textId="77777777" w:rsidR="00DC092F" w:rsidRPr="00157CE2" w:rsidRDefault="00DC092F" w:rsidP="004D6277"/>
    <w:sectPr w:rsidR="00DC092F" w:rsidRPr="00157CE2" w:rsidSect="00DC092F">
      <w:footerReference w:type="default" r:id="rId14"/>
      <w:headerReference w:type="first" r:id="rId15"/>
      <w:pgSz w:w="12240" w:h="15840"/>
      <w:pgMar w:top="544" w:right="1494" w:bottom="1440" w:left="1296" w:header="1293" w:footer="792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F51B" w14:textId="77777777" w:rsidR="00D54C7D" w:rsidRDefault="00D54C7D">
      <w:pPr>
        <w:spacing w:after="0" w:line="240" w:lineRule="auto"/>
      </w:pPr>
      <w:r>
        <w:separator/>
      </w:r>
    </w:p>
  </w:endnote>
  <w:endnote w:type="continuationSeparator" w:id="0">
    <w:p w14:paraId="5C5023DF" w14:textId="77777777" w:rsidR="00D54C7D" w:rsidRDefault="00D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890E" w14:textId="5B939236" w:rsidR="007E39E7" w:rsidRDefault="007E39E7">
    <w:pPr>
      <w:pStyle w:val="Footer"/>
      <w:tabs>
        <w:tab w:val="clear" w:pos="4320"/>
        <w:tab w:val="clear" w:pos="8640"/>
      </w:tabs>
      <w:spacing w:after="0"/>
      <w:ind w:right="-720"/>
      <w:jc w:val="right"/>
      <w:rPr>
        <w:b/>
        <w:caps/>
        <w:spacing w:val="5"/>
        <w:sz w:val="14"/>
      </w:rPr>
    </w:pPr>
    <w:r>
      <w:rPr>
        <w:b/>
        <w:caps/>
        <w:spacing w:val="5"/>
        <w:sz w:val="14"/>
      </w:rPr>
      <w:t xml:space="preserve">PAGE </w:t>
    </w:r>
    <w:r>
      <w:rPr>
        <w:rStyle w:val="PageNumber"/>
        <w:b/>
        <w:caps/>
        <w:spacing w:val="5"/>
        <w:sz w:val="14"/>
      </w:rPr>
      <w:fldChar w:fldCharType="begin"/>
    </w:r>
    <w:r>
      <w:rPr>
        <w:rStyle w:val="PageNumber"/>
        <w:b/>
        <w:caps/>
        <w:spacing w:val="5"/>
        <w:sz w:val="14"/>
      </w:rPr>
      <w:instrText xml:space="preserve"> PAGE </w:instrText>
    </w:r>
    <w:r>
      <w:rPr>
        <w:rStyle w:val="PageNumber"/>
        <w:b/>
        <w:caps/>
        <w:spacing w:val="5"/>
        <w:sz w:val="14"/>
      </w:rPr>
      <w:fldChar w:fldCharType="separate"/>
    </w:r>
    <w:r w:rsidR="003018B5">
      <w:rPr>
        <w:rStyle w:val="PageNumber"/>
        <w:b/>
        <w:caps/>
        <w:noProof/>
        <w:spacing w:val="5"/>
        <w:sz w:val="14"/>
      </w:rPr>
      <w:t>2</w:t>
    </w:r>
    <w:r>
      <w:rPr>
        <w:rStyle w:val="PageNumber"/>
        <w:b/>
        <w:caps/>
        <w:spacing w:val="5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74C39" w14:textId="77777777" w:rsidR="00D54C7D" w:rsidRDefault="00D54C7D">
      <w:pPr>
        <w:spacing w:after="0" w:line="240" w:lineRule="auto"/>
      </w:pPr>
      <w:r>
        <w:separator/>
      </w:r>
    </w:p>
  </w:footnote>
  <w:footnote w:type="continuationSeparator" w:id="0">
    <w:p w14:paraId="76985121" w14:textId="77777777" w:rsidR="00D54C7D" w:rsidRDefault="00D5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0CF2" w14:textId="4C551828" w:rsidR="007E39E7" w:rsidRDefault="007E39E7" w:rsidP="00B359E4">
    <w:pPr>
      <w:pStyle w:val="Header"/>
      <w:tabs>
        <w:tab w:val="clear" w:pos="8640"/>
      </w:tabs>
      <w:ind w:right="-747"/>
      <w:rPr>
        <w:vertAlign w:val="subscript"/>
      </w:rPr>
    </w:pPr>
  </w:p>
  <w:p w14:paraId="38B682AC" w14:textId="77777777" w:rsidR="003B517D" w:rsidRPr="00B359E4" w:rsidRDefault="003B517D" w:rsidP="00B359E4">
    <w:pPr>
      <w:pStyle w:val="Header"/>
      <w:tabs>
        <w:tab w:val="clear" w:pos="8640"/>
      </w:tabs>
      <w:ind w:right="-747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28A7"/>
    <w:multiLevelType w:val="hybridMultilevel"/>
    <w:tmpl w:val="B0FE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2B35"/>
    <w:multiLevelType w:val="hybridMultilevel"/>
    <w:tmpl w:val="4EF800B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hideSpellingErrors/>
  <w:hideGrammaticalErrors/>
  <w:defaultTabStop w:val="720"/>
  <w:drawingGridHorizontalSpacing w:val="95"/>
  <w:drawingGridVerticalSpacing w:val="12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rE0MjO0NDCyNLdQ0lEKTi0uzszPAykwrAUA6XR3WSwAAAA="/>
  </w:docVars>
  <w:rsids>
    <w:rsidRoot w:val="006467BF"/>
    <w:rsid w:val="00004FC9"/>
    <w:rsid w:val="00005B96"/>
    <w:rsid w:val="0000648A"/>
    <w:rsid w:val="000141AB"/>
    <w:rsid w:val="0001667A"/>
    <w:rsid w:val="000178A7"/>
    <w:rsid w:val="00020F26"/>
    <w:rsid w:val="00032618"/>
    <w:rsid w:val="00036151"/>
    <w:rsid w:val="00043E32"/>
    <w:rsid w:val="00055AEA"/>
    <w:rsid w:val="00057EFD"/>
    <w:rsid w:val="00073CB8"/>
    <w:rsid w:val="000757A2"/>
    <w:rsid w:val="00085280"/>
    <w:rsid w:val="000A3218"/>
    <w:rsid w:val="000A474B"/>
    <w:rsid w:val="000B7A7F"/>
    <w:rsid w:val="000C18BB"/>
    <w:rsid w:val="000C25B1"/>
    <w:rsid w:val="000C6C7C"/>
    <w:rsid w:val="000D25A5"/>
    <w:rsid w:val="000E1BE1"/>
    <w:rsid w:val="000E4554"/>
    <w:rsid w:val="00100D46"/>
    <w:rsid w:val="00100E5D"/>
    <w:rsid w:val="00104FDE"/>
    <w:rsid w:val="00114630"/>
    <w:rsid w:val="00124281"/>
    <w:rsid w:val="0013546A"/>
    <w:rsid w:val="00150983"/>
    <w:rsid w:val="00157CE2"/>
    <w:rsid w:val="00172AF9"/>
    <w:rsid w:val="00174F23"/>
    <w:rsid w:val="00177F1F"/>
    <w:rsid w:val="00180E38"/>
    <w:rsid w:val="001908C8"/>
    <w:rsid w:val="00191158"/>
    <w:rsid w:val="001A1498"/>
    <w:rsid w:val="001B0EF2"/>
    <w:rsid w:val="001B114A"/>
    <w:rsid w:val="001B1FDD"/>
    <w:rsid w:val="001B7F99"/>
    <w:rsid w:val="001C02D6"/>
    <w:rsid w:val="001C7653"/>
    <w:rsid w:val="001D5496"/>
    <w:rsid w:val="001E2363"/>
    <w:rsid w:val="001E610E"/>
    <w:rsid w:val="001F11FF"/>
    <w:rsid w:val="001F2DC0"/>
    <w:rsid w:val="00203BA3"/>
    <w:rsid w:val="0021097A"/>
    <w:rsid w:val="00222F91"/>
    <w:rsid w:val="00224D96"/>
    <w:rsid w:val="0023003B"/>
    <w:rsid w:val="00232995"/>
    <w:rsid w:val="00237545"/>
    <w:rsid w:val="00247A00"/>
    <w:rsid w:val="00250D42"/>
    <w:rsid w:val="00253A78"/>
    <w:rsid w:val="00260327"/>
    <w:rsid w:val="00282967"/>
    <w:rsid w:val="00286591"/>
    <w:rsid w:val="0028686D"/>
    <w:rsid w:val="002871A0"/>
    <w:rsid w:val="0029220F"/>
    <w:rsid w:val="00293B8C"/>
    <w:rsid w:val="002A3E26"/>
    <w:rsid w:val="002B25DC"/>
    <w:rsid w:val="002B4261"/>
    <w:rsid w:val="002C1A65"/>
    <w:rsid w:val="002D452E"/>
    <w:rsid w:val="002E41B0"/>
    <w:rsid w:val="002E6924"/>
    <w:rsid w:val="002F205B"/>
    <w:rsid w:val="002F6FA9"/>
    <w:rsid w:val="003018B5"/>
    <w:rsid w:val="00312CD0"/>
    <w:rsid w:val="00314C30"/>
    <w:rsid w:val="00330851"/>
    <w:rsid w:val="00331995"/>
    <w:rsid w:val="00334014"/>
    <w:rsid w:val="00340B4F"/>
    <w:rsid w:val="00342348"/>
    <w:rsid w:val="003457E1"/>
    <w:rsid w:val="003473D8"/>
    <w:rsid w:val="0035196C"/>
    <w:rsid w:val="00371B7F"/>
    <w:rsid w:val="00372027"/>
    <w:rsid w:val="00373D02"/>
    <w:rsid w:val="0038673A"/>
    <w:rsid w:val="00395311"/>
    <w:rsid w:val="00395C0E"/>
    <w:rsid w:val="003A1C7B"/>
    <w:rsid w:val="003A4208"/>
    <w:rsid w:val="003A51AD"/>
    <w:rsid w:val="003A5ABF"/>
    <w:rsid w:val="003B17A1"/>
    <w:rsid w:val="003B2010"/>
    <w:rsid w:val="003B517D"/>
    <w:rsid w:val="003D5EBA"/>
    <w:rsid w:val="003D6E30"/>
    <w:rsid w:val="003E4541"/>
    <w:rsid w:val="00401ADB"/>
    <w:rsid w:val="00403F04"/>
    <w:rsid w:val="004166E3"/>
    <w:rsid w:val="0044650F"/>
    <w:rsid w:val="00451098"/>
    <w:rsid w:val="004731D9"/>
    <w:rsid w:val="00487EA6"/>
    <w:rsid w:val="004909FC"/>
    <w:rsid w:val="00491AD1"/>
    <w:rsid w:val="004B153B"/>
    <w:rsid w:val="004D6277"/>
    <w:rsid w:val="004E4EFD"/>
    <w:rsid w:val="004F4D27"/>
    <w:rsid w:val="004F561D"/>
    <w:rsid w:val="004F65ED"/>
    <w:rsid w:val="004F7A03"/>
    <w:rsid w:val="00502BF4"/>
    <w:rsid w:val="005054D1"/>
    <w:rsid w:val="00514BF8"/>
    <w:rsid w:val="005177D3"/>
    <w:rsid w:val="00521952"/>
    <w:rsid w:val="0055014F"/>
    <w:rsid w:val="005528AA"/>
    <w:rsid w:val="00587279"/>
    <w:rsid w:val="00587BF3"/>
    <w:rsid w:val="005A14FB"/>
    <w:rsid w:val="005A2A32"/>
    <w:rsid w:val="005C4F3D"/>
    <w:rsid w:val="005C56D9"/>
    <w:rsid w:val="005D3FE7"/>
    <w:rsid w:val="005D437B"/>
    <w:rsid w:val="005D4544"/>
    <w:rsid w:val="005D4B5F"/>
    <w:rsid w:val="005F2C54"/>
    <w:rsid w:val="005F2DB3"/>
    <w:rsid w:val="00603924"/>
    <w:rsid w:val="0061445A"/>
    <w:rsid w:val="00620A71"/>
    <w:rsid w:val="006217FF"/>
    <w:rsid w:val="00630A89"/>
    <w:rsid w:val="00630ED1"/>
    <w:rsid w:val="00635A1E"/>
    <w:rsid w:val="006416F5"/>
    <w:rsid w:val="00643DD5"/>
    <w:rsid w:val="006467BF"/>
    <w:rsid w:val="006653A8"/>
    <w:rsid w:val="00666BC6"/>
    <w:rsid w:val="00673EF6"/>
    <w:rsid w:val="00675611"/>
    <w:rsid w:val="00681B1B"/>
    <w:rsid w:val="00682F9B"/>
    <w:rsid w:val="0068445C"/>
    <w:rsid w:val="006945BE"/>
    <w:rsid w:val="00694E16"/>
    <w:rsid w:val="006B0625"/>
    <w:rsid w:val="00710E66"/>
    <w:rsid w:val="007111DB"/>
    <w:rsid w:val="007137B6"/>
    <w:rsid w:val="00722DF0"/>
    <w:rsid w:val="007367B2"/>
    <w:rsid w:val="00737999"/>
    <w:rsid w:val="00741B15"/>
    <w:rsid w:val="00743F6D"/>
    <w:rsid w:val="00745A62"/>
    <w:rsid w:val="00746BE7"/>
    <w:rsid w:val="00753526"/>
    <w:rsid w:val="00755CDF"/>
    <w:rsid w:val="00757BBC"/>
    <w:rsid w:val="007807E2"/>
    <w:rsid w:val="0078141E"/>
    <w:rsid w:val="0079366C"/>
    <w:rsid w:val="007B6A7C"/>
    <w:rsid w:val="007B7574"/>
    <w:rsid w:val="007C2EBF"/>
    <w:rsid w:val="007C6AFF"/>
    <w:rsid w:val="007D400C"/>
    <w:rsid w:val="007E13B2"/>
    <w:rsid w:val="007E39E7"/>
    <w:rsid w:val="007E3AFB"/>
    <w:rsid w:val="007E4F88"/>
    <w:rsid w:val="007E6D06"/>
    <w:rsid w:val="007F0BA3"/>
    <w:rsid w:val="008037E6"/>
    <w:rsid w:val="00803A2B"/>
    <w:rsid w:val="008136C3"/>
    <w:rsid w:val="0081573E"/>
    <w:rsid w:val="008221A3"/>
    <w:rsid w:val="008251EF"/>
    <w:rsid w:val="008308C8"/>
    <w:rsid w:val="00831B3F"/>
    <w:rsid w:val="008329A3"/>
    <w:rsid w:val="00834672"/>
    <w:rsid w:val="00840960"/>
    <w:rsid w:val="00840D29"/>
    <w:rsid w:val="008459DF"/>
    <w:rsid w:val="008528EB"/>
    <w:rsid w:val="00875093"/>
    <w:rsid w:val="00880222"/>
    <w:rsid w:val="00886AEF"/>
    <w:rsid w:val="00893A8D"/>
    <w:rsid w:val="00894AB9"/>
    <w:rsid w:val="00895B67"/>
    <w:rsid w:val="00896B10"/>
    <w:rsid w:val="008A599E"/>
    <w:rsid w:val="008B3D86"/>
    <w:rsid w:val="008B4A89"/>
    <w:rsid w:val="008C3DF5"/>
    <w:rsid w:val="008E21B7"/>
    <w:rsid w:val="008E3F33"/>
    <w:rsid w:val="008E6C8C"/>
    <w:rsid w:val="008E6EEC"/>
    <w:rsid w:val="00904EEC"/>
    <w:rsid w:val="00910A84"/>
    <w:rsid w:val="00921E96"/>
    <w:rsid w:val="009253FC"/>
    <w:rsid w:val="0092596A"/>
    <w:rsid w:val="00925EB7"/>
    <w:rsid w:val="00933676"/>
    <w:rsid w:val="009368DF"/>
    <w:rsid w:val="00940DF6"/>
    <w:rsid w:val="009478AF"/>
    <w:rsid w:val="00973395"/>
    <w:rsid w:val="0099143A"/>
    <w:rsid w:val="00993321"/>
    <w:rsid w:val="009933DE"/>
    <w:rsid w:val="00993F19"/>
    <w:rsid w:val="009A4729"/>
    <w:rsid w:val="009B1512"/>
    <w:rsid w:val="009B39E4"/>
    <w:rsid w:val="009B3E5E"/>
    <w:rsid w:val="009C2F8F"/>
    <w:rsid w:val="009C303D"/>
    <w:rsid w:val="009C49C9"/>
    <w:rsid w:val="009C4E66"/>
    <w:rsid w:val="009C522A"/>
    <w:rsid w:val="009D205F"/>
    <w:rsid w:val="009E2079"/>
    <w:rsid w:val="009F51C6"/>
    <w:rsid w:val="00A0384B"/>
    <w:rsid w:val="00A12619"/>
    <w:rsid w:val="00A21F5C"/>
    <w:rsid w:val="00A25CAE"/>
    <w:rsid w:val="00A2629A"/>
    <w:rsid w:val="00A26CB1"/>
    <w:rsid w:val="00A31736"/>
    <w:rsid w:val="00A323B2"/>
    <w:rsid w:val="00A33D09"/>
    <w:rsid w:val="00A605BD"/>
    <w:rsid w:val="00A61A8E"/>
    <w:rsid w:val="00A62045"/>
    <w:rsid w:val="00A64750"/>
    <w:rsid w:val="00A93B6D"/>
    <w:rsid w:val="00AA26FE"/>
    <w:rsid w:val="00AC5B25"/>
    <w:rsid w:val="00AD2B42"/>
    <w:rsid w:val="00AE0CBE"/>
    <w:rsid w:val="00AE58DC"/>
    <w:rsid w:val="00AE6CB6"/>
    <w:rsid w:val="00AF449B"/>
    <w:rsid w:val="00AF64FE"/>
    <w:rsid w:val="00B12EE7"/>
    <w:rsid w:val="00B32397"/>
    <w:rsid w:val="00B33FC8"/>
    <w:rsid w:val="00B359E4"/>
    <w:rsid w:val="00B40992"/>
    <w:rsid w:val="00B51B3D"/>
    <w:rsid w:val="00B63FCE"/>
    <w:rsid w:val="00B7159E"/>
    <w:rsid w:val="00B7446A"/>
    <w:rsid w:val="00B8709F"/>
    <w:rsid w:val="00B97563"/>
    <w:rsid w:val="00BA20C5"/>
    <w:rsid w:val="00BB3B2E"/>
    <w:rsid w:val="00BB429F"/>
    <w:rsid w:val="00BD0EBE"/>
    <w:rsid w:val="00BD19F6"/>
    <w:rsid w:val="00BE6D8D"/>
    <w:rsid w:val="00C1110A"/>
    <w:rsid w:val="00C11D7C"/>
    <w:rsid w:val="00C230E4"/>
    <w:rsid w:val="00C24B86"/>
    <w:rsid w:val="00C37308"/>
    <w:rsid w:val="00C55328"/>
    <w:rsid w:val="00C56C26"/>
    <w:rsid w:val="00C62BF3"/>
    <w:rsid w:val="00C64466"/>
    <w:rsid w:val="00C7506A"/>
    <w:rsid w:val="00C82201"/>
    <w:rsid w:val="00C869F3"/>
    <w:rsid w:val="00C92B39"/>
    <w:rsid w:val="00CB3553"/>
    <w:rsid w:val="00CB5351"/>
    <w:rsid w:val="00CB5405"/>
    <w:rsid w:val="00CB70B2"/>
    <w:rsid w:val="00CE1E26"/>
    <w:rsid w:val="00CE58B8"/>
    <w:rsid w:val="00CE6AA8"/>
    <w:rsid w:val="00D01E2A"/>
    <w:rsid w:val="00D1271C"/>
    <w:rsid w:val="00D14C41"/>
    <w:rsid w:val="00D15718"/>
    <w:rsid w:val="00D21854"/>
    <w:rsid w:val="00D25798"/>
    <w:rsid w:val="00D33BE6"/>
    <w:rsid w:val="00D3478B"/>
    <w:rsid w:val="00D45A1E"/>
    <w:rsid w:val="00D46CF9"/>
    <w:rsid w:val="00D51AD0"/>
    <w:rsid w:val="00D54048"/>
    <w:rsid w:val="00D54C7D"/>
    <w:rsid w:val="00D55652"/>
    <w:rsid w:val="00D65CF3"/>
    <w:rsid w:val="00D71E56"/>
    <w:rsid w:val="00D75A68"/>
    <w:rsid w:val="00D90CA4"/>
    <w:rsid w:val="00DB13BA"/>
    <w:rsid w:val="00DB3E02"/>
    <w:rsid w:val="00DB47B3"/>
    <w:rsid w:val="00DC092F"/>
    <w:rsid w:val="00DC4972"/>
    <w:rsid w:val="00DC679B"/>
    <w:rsid w:val="00DD4A54"/>
    <w:rsid w:val="00DD4B72"/>
    <w:rsid w:val="00DD78BE"/>
    <w:rsid w:val="00DE0077"/>
    <w:rsid w:val="00DE7001"/>
    <w:rsid w:val="00DF025E"/>
    <w:rsid w:val="00DF13A1"/>
    <w:rsid w:val="00DF3342"/>
    <w:rsid w:val="00DF7CC0"/>
    <w:rsid w:val="00E001D5"/>
    <w:rsid w:val="00E016ED"/>
    <w:rsid w:val="00E178C9"/>
    <w:rsid w:val="00E262D6"/>
    <w:rsid w:val="00E347A6"/>
    <w:rsid w:val="00E3614F"/>
    <w:rsid w:val="00E4482B"/>
    <w:rsid w:val="00E55690"/>
    <w:rsid w:val="00E604B7"/>
    <w:rsid w:val="00E64874"/>
    <w:rsid w:val="00E7357C"/>
    <w:rsid w:val="00E74B3B"/>
    <w:rsid w:val="00E80B1D"/>
    <w:rsid w:val="00E83C2F"/>
    <w:rsid w:val="00E83F76"/>
    <w:rsid w:val="00E85022"/>
    <w:rsid w:val="00E85B8F"/>
    <w:rsid w:val="00EB1137"/>
    <w:rsid w:val="00EB2E4E"/>
    <w:rsid w:val="00ED4CB9"/>
    <w:rsid w:val="00EF76E3"/>
    <w:rsid w:val="00F021E4"/>
    <w:rsid w:val="00F06B77"/>
    <w:rsid w:val="00F14FC9"/>
    <w:rsid w:val="00F216D3"/>
    <w:rsid w:val="00F26982"/>
    <w:rsid w:val="00F352FD"/>
    <w:rsid w:val="00F42CB9"/>
    <w:rsid w:val="00F43F3B"/>
    <w:rsid w:val="00F528FC"/>
    <w:rsid w:val="00F57BC2"/>
    <w:rsid w:val="00F65CBB"/>
    <w:rsid w:val="00F74DF1"/>
    <w:rsid w:val="00F8050A"/>
    <w:rsid w:val="00F82A4D"/>
    <w:rsid w:val="00F953EE"/>
    <w:rsid w:val="00FB7D2C"/>
    <w:rsid w:val="00FC6A69"/>
    <w:rsid w:val="00FE3FA1"/>
    <w:rsid w:val="00FF0451"/>
    <w:rsid w:val="00FF20F6"/>
    <w:rsid w:val="00FF5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D2852"/>
  <w15:docId w15:val="{BC2058A1-2968-4B4B-B031-3C09E76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1D"/>
    <w:pPr>
      <w:spacing w:after="180" w:line="240" w:lineRule="exact"/>
    </w:pPr>
    <w:rPr>
      <w:rFonts w:ascii="Helvetica" w:hAnsi="Helvetica"/>
      <w:sz w:val="19"/>
    </w:rPr>
  </w:style>
  <w:style w:type="paragraph" w:styleId="Heading1">
    <w:name w:val="heading 1"/>
    <w:basedOn w:val="Normal"/>
    <w:next w:val="Normal"/>
    <w:qFormat/>
    <w:rsid w:val="002B68B4"/>
    <w:pPr>
      <w:keepNext/>
      <w:spacing w:after="0" w:line="280" w:lineRule="exact"/>
      <w:outlineLvl w:val="0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do not use 1"/>
    <w:basedOn w:val="Normal"/>
    <w:rsid w:val="002B68B4"/>
    <w:pPr>
      <w:tabs>
        <w:tab w:val="center" w:pos="4320"/>
        <w:tab w:val="right" w:pos="8640"/>
      </w:tabs>
    </w:pPr>
  </w:style>
  <w:style w:type="paragraph" w:styleId="Footer">
    <w:name w:val="footer"/>
    <w:aliases w:val="do not use"/>
    <w:basedOn w:val="Normal"/>
    <w:rsid w:val="002B68B4"/>
    <w:pPr>
      <w:tabs>
        <w:tab w:val="center" w:pos="4320"/>
        <w:tab w:val="right" w:pos="8640"/>
      </w:tabs>
    </w:pPr>
  </w:style>
  <w:style w:type="paragraph" w:customStyle="1" w:styleId="FirstSubhead">
    <w:name w:val="First Subhead"/>
    <w:basedOn w:val="Normal"/>
    <w:rsid w:val="002B68B4"/>
    <w:pPr>
      <w:spacing w:after="40"/>
    </w:pPr>
    <w:rPr>
      <w:b/>
    </w:rPr>
  </w:style>
  <w:style w:type="paragraph" w:customStyle="1" w:styleId="MainHead">
    <w:name w:val="Main Head"/>
    <w:basedOn w:val="Normal"/>
    <w:rsid w:val="002B68B4"/>
    <w:pPr>
      <w:spacing w:after="40"/>
    </w:pPr>
    <w:rPr>
      <w:b/>
      <w:u w:val="single"/>
    </w:rPr>
  </w:style>
  <w:style w:type="character" w:styleId="PageNumber">
    <w:name w:val="page number"/>
    <w:basedOn w:val="DefaultParagraphFont"/>
    <w:rsid w:val="002B68B4"/>
  </w:style>
  <w:style w:type="paragraph" w:customStyle="1" w:styleId="1">
    <w:name w:val="1"/>
    <w:basedOn w:val="Normal"/>
    <w:rsid w:val="002B68B4"/>
    <w:pPr>
      <w:ind w:left="360" w:hanging="360"/>
    </w:pPr>
  </w:style>
  <w:style w:type="paragraph" w:customStyle="1" w:styleId="2">
    <w:name w:val="2"/>
    <w:basedOn w:val="1"/>
    <w:rsid w:val="002B68B4"/>
    <w:pPr>
      <w:ind w:left="720"/>
    </w:pPr>
  </w:style>
  <w:style w:type="paragraph" w:customStyle="1" w:styleId="3">
    <w:name w:val="3"/>
    <w:basedOn w:val="2"/>
    <w:rsid w:val="002B68B4"/>
    <w:pPr>
      <w:ind w:left="1080"/>
    </w:pPr>
  </w:style>
  <w:style w:type="paragraph" w:customStyle="1" w:styleId="4">
    <w:name w:val="4"/>
    <w:basedOn w:val="3"/>
    <w:rsid w:val="002B68B4"/>
    <w:pPr>
      <w:ind w:left="1440"/>
    </w:pPr>
  </w:style>
  <w:style w:type="paragraph" w:customStyle="1" w:styleId="Secondsubhead">
    <w:name w:val="Second subhead"/>
    <w:basedOn w:val="FirstSubhead"/>
    <w:rsid w:val="002B68B4"/>
    <w:rPr>
      <w:b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1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B5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1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25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9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9E4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9E4"/>
    <w:rPr>
      <w:rFonts w:ascii="Helvetica" w:hAnsi="Helvetica"/>
      <w:b/>
      <w:bCs/>
    </w:rPr>
  </w:style>
  <w:style w:type="paragraph" w:styleId="Revision">
    <w:name w:val="Revision"/>
    <w:hidden/>
    <w:uiPriority w:val="99"/>
    <w:semiHidden/>
    <w:rsid w:val="00722DF0"/>
    <w:rPr>
      <w:rFonts w:ascii="Helvetica" w:hAnsi="Helvetic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20/12/research-women-are-better-leaders-during-a-crisis?utm_source=feedburner&amp;utm_medium=feed&amp;utm_campaign=Feed%3A+harvardbusiness+%28HBR.org%29" TargetMode="External"/><Relationship Id="rId13" Type="http://schemas.openxmlformats.org/officeDocument/2006/relationships/hyperlink" Target="https://www.abcsupply.com/b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alwomeninroofing.org/women-in-the-roofing-industry-statistics-support-achievement-iko/" TargetMode="External"/><Relationship Id="rId12" Type="http://schemas.openxmlformats.org/officeDocument/2006/relationships/hyperlink" Target="https://www.abcsupply.com/locations/location?BranchNumber=3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csupply.com/locations/location?BranchNumber=34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bcsupp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cklearroofing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The Hiebing Group</Company>
  <LinksUpToDate>false</LinksUpToDate>
  <CharactersWithSpaces>6155</CharactersWithSpaces>
  <SharedDoc>false</SharedDoc>
  <HLinks>
    <vt:vector size="12" baseType="variant">
      <vt:variant>
        <vt:i4>1441904</vt:i4>
      </vt:variant>
      <vt:variant>
        <vt:i4>2058</vt:i4>
      </vt:variant>
      <vt:variant>
        <vt:i4>1026</vt:i4>
      </vt:variant>
      <vt:variant>
        <vt:i4>1</vt:i4>
      </vt:variant>
      <vt:variant>
        <vt:lpwstr>:::::Users:karkoe:Desktop:Hiebing Letterhead_2.wmf</vt:lpwstr>
      </vt:variant>
      <vt:variant>
        <vt:lpwstr/>
      </vt:variant>
      <vt:variant>
        <vt:i4>3670123</vt:i4>
      </vt:variant>
      <vt:variant>
        <vt:i4>2136</vt:i4>
      </vt:variant>
      <vt:variant>
        <vt:i4>1025</vt:i4>
      </vt:variant>
      <vt:variant>
        <vt:i4>1</vt:i4>
      </vt:variant>
      <vt:variant>
        <vt:lpwstr>:Hiebing Letterhead_4.wmf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Marcie Waters</dc:creator>
  <cp:keywords/>
  <cp:lastModifiedBy>Katryna Chamblin</cp:lastModifiedBy>
  <cp:revision>2</cp:revision>
  <cp:lastPrinted>2017-02-10T20:57:00Z</cp:lastPrinted>
  <dcterms:created xsi:type="dcterms:W3CDTF">2021-06-03T16:33:00Z</dcterms:created>
  <dcterms:modified xsi:type="dcterms:W3CDTF">2021-06-03T16:33:00Z</dcterms:modified>
</cp:coreProperties>
</file>